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59C4AAB2" w:rsidR="005B099B" w:rsidRPr="00972343" w:rsidRDefault="005B099B" w:rsidP="0025344A">
      <w:pPr>
        <w:keepNext/>
        <w:keepLines/>
        <w:spacing w:before="160" w:after="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25344A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="00972343"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II</w:t>
      </w:r>
      <w:r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972343" w:rsidRDefault="005B099B" w:rsidP="0025344A">
      <w:pPr>
        <w:spacing w:after="0" w:line="240" w:lineRule="auto"/>
        <w:jc w:val="center"/>
        <w:rPr>
          <w:rFonts w:cstheme="minorHAnsi"/>
          <w:b/>
          <w:bCs/>
          <w:color w:val="4472C4" w:themeColor="accent1"/>
        </w:rPr>
      </w:pPr>
    </w:p>
    <w:p w14:paraId="0D29DD92" w14:textId="3B9F8413" w:rsidR="005B099B" w:rsidRPr="0025344A" w:rsidRDefault="005B099B" w:rsidP="0025344A">
      <w:pPr>
        <w:spacing w:after="0" w:line="240" w:lineRule="auto"/>
        <w:jc w:val="center"/>
        <w:rPr>
          <w:rFonts w:cstheme="minorHAnsi"/>
          <w:b/>
        </w:rPr>
      </w:pPr>
      <w:r w:rsidRPr="0025344A">
        <w:rPr>
          <w:rFonts w:cstheme="minorHAnsi"/>
          <w:b/>
        </w:rPr>
        <w:t>TECHNINĖ SPECIFIKACIJA</w:t>
      </w:r>
    </w:p>
    <w:p w14:paraId="41679C13" w14:textId="77777777" w:rsidR="000D3E7E" w:rsidRPr="0025344A" w:rsidRDefault="000D3E7E" w:rsidP="0025344A">
      <w:pPr>
        <w:spacing w:after="0" w:line="240" w:lineRule="auto"/>
        <w:jc w:val="center"/>
        <w:rPr>
          <w:rFonts w:cstheme="minorHAnsi"/>
          <w:b/>
        </w:rPr>
      </w:pPr>
    </w:p>
    <w:p w14:paraId="034F73DC" w14:textId="41AEA675" w:rsidR="000D3E7E" w:rsidRPr="0025344A" w:rsidRDefault="00C71917" w:rsidP="0025344A">
      <w:pPr>
        <w:spacing w:after="0" w:line="240" w:lineRule="auto"/>
        <w:jc w:val="center"/>
        <w:rPr>
          <w:rFonts w:cstheme="minorHAnsi"/>
          <w:b/>
        </w:rPr>
      </w:pPr>
      <w:r w:rsidRPr="0025344A">
        <w:rPr>
          <w:rFonts w:cstheme="minorHAnsi"/>
          <w:b/>
        </w:rPr>
        <w:t>Garo sterilizatorius</w:t>
      </w:r>
    </w:p>
    <w:p w14:paraId="3B3F530A" w14:textId="77777777" w:rsidR="000D3E7E" w:rsidRPr="0025344A" w:rsidRDefault="000D3E7E" w:rsidP="0025344A">
      <w:pPr>
        <w:spacing w:after="0" w:line="240" w:lineRule="auto"/>
        <w:jc w:val="center"/>
        <w:rPr>
          <w:rFonts w:cstheme="minorHAnsi"/>
          <w:b/>
        </w:rPr>
      </w:pPr>
    </w:p>
    <w:p w14:paraId="70407A6B" w14:textId="726C4965" w:rsidR="005B099B" w:rsidRPr="0025344A" w:rsidRDefault="00C71917" w:rsidP="0025344A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25344A">
        <w:rPr>
          <w:rFonts w:cstheme="minorHAnsi"/>
          <w:b/>
          <w:bCs/>
        </w:rPr>
        <w:t>Garo sterilizatorius</w:t>
      </w:r>
      <w:r w:rsidR="00F11F0E" w:rsidRPr="0025344A">
        <w:rPr>
          <w:rFonts w:cstheme="minorHAnsi"/>
          <w:b/>
          <w:bCs/>
        </w:rPr>
        <w:t xml:space="preserve"> </w:t>
      </w:r>
      <w:r w:rsidR="00BB1D7C" w:rsidRPr="0025344A">
        <w:rPr>
          <w:rFonts w:cstheme="minorHAnsi"/>
          <w:b/>
        </w:rPr>
        <w:t xml:space="preserve">– 1 </w:t>
      </w:r>
      <w:r w:rsidR="000538D1" w:rsidRPr="0025344A">
        <w:rPr>
          <w:rFonts w:cstheme="minorHAnsi"/>
          <w:b/>
        </w:rPr>
        <w:t>vnt</w:t>
      </w:r>
      <w:r w:rsidR="00BB1D7C" w:rsidRPr="0025344A">
        <w:rPr>
          <w:rFonts w:cstheme="minorHAnsi"/>
        </w:rPr>
        <w:t>.</w:t>
      </w:r>
      <w:r w:rsidR="00325560" w:rsidRPr="0025344A">
        <w:rPr>
          <w:rFonts w:cstheme="minorHAnsi"/>
        </w:rPr>
        <w:t xml:space="preserve"> </w:t>
      </w:r>
      <w:r w:rsidR="00325560" w:rsidRPr="0025344A">
        <w:rPr>
          <w:rFonts w:eastAsia="PMingLiU" w:cstheme="minorHAnsi"/>
        </w:rPr>
        <w:t xml:space="preserve">Reikalavimai </w:t>
      </w:r>
      <w:r w:rsidR="0039464A">
        <w:rPr>
          <w:rFonts w:eastAsia="PMingLiU" w:cstheme="minorHAnsi"/>
        </w:rPr>
        <w:t>g</w:t>
      </w:r>
      <w:r w:rsidRPr="0025344A">
        <w:rPr>
          <w:rFonts w:eastAsia="PMingLiU" w:cstheme="minorHAnsi"/>
        </w:rPr>
        <w:t>aro sterilizatoriui</w:t>
      </w:r>
      <w:r w:rsidR="000538D1" w:rsidRPr="0025344A">
        <w:rPr>
          <w:rFonts w:eastAsia="PMingLiU" w:cstheme="minorHAnsi"/>
        </w:rPr>
        <w:t xml:space="preserve"> </w:t>
      </w:r>
      <w:r w:rsidR="00325560" w:rsidRPr="0025344A">
        <w:rPr>
          <w:rFonts w:eastAsia="PMingLiU" w:cstheme="minorHAnsi"/>
        </w:rPr>
        <w:t>pateikiami žemiau esančioje lentelėje.</w:t>
      </w:r>
    </w:p>
    <w:p w14:paraId="21BA4B9A" w14:textId="77777777" w:rsidR="00325560" w:rsidRPr="0025344A" w:rsidRDefault="00325560" w:rsidP="0025344A">
      <w:pPr>
        <w:spacing w:after="0" w:line="240" w:lineRule="auto"/>
        <w:ind w:firstLine="567"/>
        <w:jc w:val="both"/>
        <w:rPr>
          <w:rFonts w:cstheme="minorHAnsi"/>
        </w:rPr>
      </w:pPr>
    </w:p>
    <w:p w14:paraId="1697DB07" w14:textId="126799C5" w:rsidR="0025344A" w:rsidRPr="0025344A" w:rsidRDefault="0025344A" w:rsidP="0025344A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25344A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</w:t>
      </w:r>
      <w:r w:rsidRPr="0025344A">
        <w:rPr>
          <w:rFonts w:cstheme="minorHAnsi"/>
          <w:b/>
          <w:bCs/>
          <w:i/>
          <w:iCs/>
        </w:rPr>
        <w:t>tikslią reikšmę arba konkretų aprašymą</w:t>
      </w:r>
      <w:r w:rsidRPr="0025344A">
        <w:rPr>
          <w:rFonts w:cstheme="minorHAnsi"/>
          <w:i/>
          <w:iCs/>
        </w:rPr>
        <w:t>) ir informaciją apie tai įrodančiuose dokumentuose: gamintojo techniniuose dokumentuose (kataloguose, techniniuose duomenų lapuose, bukletuose, naudojimo instrukcijose ir pan.)</w:t>
      </w:r>
      <w:r w:rsidR="008B2250">
        <w:rPr>
          <w:rFonts w:cstheme="minorHAnsi"/>
          <w:i/>
          <w:iCs/>
        </w:rPr>
        <w:t xml:space="preserve"> </w:t>
      </w:r>
      <w:r w:rsidRPr="0025344A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54"/>
        <w:gridCol w:w="2843"/>
        <w:gridCol w:w="2563"/>
        <w:gridCol w:w="1774"/>
        <w:gridCol w:w="71"/>
        <w:gridCol w:w="1823"/>
      </w:tblGrid>
      <w:tr w:rsidR="00A70940" w:rsidRPr="0025344A" w14:paraId="732857F6" w14:textId="3E7F7B07" w:rsidTr="004A3766">
        <w:trPr>
          <w:trHeight w:val="355"/>
        </w:trPr>
        <w:tc>
          <w:tcPr>
            <w:tcW w:w="554" w:type="dxa"/>
            <w:vAlign w:val="center"/>
          </w:tcPr>
          <w:p w14:paraId="74A54245" w14:textId="77777777" w:rsidR="004A24B4" w:rsidRPr="0025344A" w:rsidRDefault="004A24B4" w:rsidP="0025344A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843" w:type="dxa"/>
            <w:vAlign w:val="center"/>
          </w:tcPr>
          <w:p w14:paraId="02EC4463" w14:textId="2906FE25" w:rsidR="004A24B4" w:rsidRPr="0025344A" w:rsidRDefault="004A24B4" w:rsidP="0025344A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2563" w:type="dxa"/>
            <w:vAlign w:val="center"/>
          </w:tcPr>
          <w:p w14:paraId="3D082C0F" w14:textId="6556C7E1" w:rsidR="004A24B4" w:rsidRPr="0025344A" w:rsidRDefault="004A24B4" w:rsidP="0025344A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845" w:type="dxa"/>
            <w:gridSpan w:val="2"/>
          </w:tcPr>
          <w:p w14:paraId="7CD73395" w14:textId="77777777" w:rsidR="008B58D2" w:rsidRPr="0025344A" w:rsidRDefault="008B58D2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25344A" w:rsidRDefault="004A24B4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823" w:type="dxa"/>
          </w:tcPr>
          <w:p w14:paraId="3B9F8413" w14:textId="29F307E7" w:rsidR="004A24B4" w:rsidRPr="0025344A" w:rsidRDefault="004A24B4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25344A" w14:paraId="735574F0" w14:textId="77777777" w:rsidTr="00D607EF">
        <w:trPr>
          <w:trHeight w:val="355"/>
        </w:trPr>
        <w:tc>
          <w:tcPr>
            <w:tcW w:w="9628" w:type="dxa"/>
            <w:gridSpan w:val="6"/>
            <w:vAlign w:val="center"/>
          </w:tcPr>
          <w:p w14:paraId="35A0C294" w14:textId="6E086645" w:rsidR="00690A97" w:rsidRPr="0025344A" w:rsidRDefault="002576FE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>Garo sterilizatorius</w:t>
            </w:r>
          </w:p>
        </w:tc>
      </w:tr>
      <w:tr w:rsidR="00690A97" w:rsidRPr="0025344A" w14:paraId="6B9345FB" w14:textId="77777777" w:rsidTr="004A3766">
        <w:trPr>
          <w:trHeight w:val="355"/>
        </w:trPr>
        <w:tc>
          <w:tcPr>
            <w:tcW w:w="554" w:type="dxa"/>
            <w:vAlign w:val="center"/>
          </w:tcPr>
          <w:p w14:paraId="2B4A2280" w14:textId="77777777" w:rsidR="00690A97" w:rsidRPr="0025344A" w:rsidRDefault="00690A97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61A462A" w14:textId="6418D3FA" w:rsidR="00690A97" w:rsidRPr="0025344A" w:rsidRDefault="00325560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563" w:type="dxa"/>
            <w:vAlign w:val="center"/>
          </w:tcPr>
          <w:p w14:paraId="4902A5E7" w14:textId="0AE379A8" w:rsidR="00690A97" w:rsidRPr="0025344A" w:rsidRDefault="00690A97" w:rsidP="0025344A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845" w:type="dxa"/>
            <w:gridSpan w:val="2"/>
          </w:tcPr>
          <w:p w14:paraId="05A3774C" w14:textId="5ADB738C" w:rsidR="00690A97" w:rsidRPr="0025344A" w:rsidRDefault="00690A97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6B24530F" w14:textId="26039256" w:rsidR="00690A97" w:rsidRPr="0025344A" w:rsidRDefault="00690A97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25344A" w14:paraId="49AB41D8" w14:textId="77777777" w:rsidTr="004A3766">
        <w:trPr>
          <w:trHeight w:val="355"/>
        </w:trPr>
        <w:tc>
          <w:tcPr>
            <w:tcW w:w="554" w:type="dxa"/>
            <w:vAlign w:val="center"/>
          </w:tcPr>
          <w:p w14:paraId="62791A47" w14:textId="77777777" w:rsidR="00690A97" w:rsidRPr="0025344A" w:rsidRDefault="00690A97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AF20A01" w14:textId="738FE4BF" w:rsidR="00690A97" w:rsidRPr="0025344A" w:rsidRDefault="00325560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2563" w:type="dxa"/>
            <w:vAlign w:val="center"/>
          </w:tcPr>
          <w:p w14:paraId="1276BE01" w14:textId="65C8B898" w:rsidR="00690A97" w:rsidRPr="0025344A" w:rsidRDefault="00690A97" w:rsidP="0025344A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845" w:type="dxa"/>
            <w:gridSpan w:val="2"/>
          </w:tcPr>
          <w:p w14:paraId="7063E694" w14:textId="2FECAF08" w:rsidR="00690A97" w:rsidRPr="0025344A" w:rsidRDefault="00690A97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4391C123" w14:textId="7211AB35" w:rsidR="00690A97" w:rsidRPr="0025344A" w:rsidRDefault="00690A97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506D59" w:rsidRPr="00506D59" w14:paraId="326A77E0" w14:textId="77777777" w:rsidTr="004A3766">
        <w:trPr>
          <w:trHeight w:val="355"/>
        </w:trPr>
        <w:tc>
          <w:tcPr>
            <w:tcW w:w="554" w:type="dxa"/>
            <w:vAlign w:val="center"/>
          </w:tcPr>
          <w:p w14:paraId="19C47457" w14:textId="77777777" w:rsidR="00506D59" w:rsidRPr="00506D59" w:rsidRDefault="00506D59" w:rsidP="00506D59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20AFE55B" w14:textId="75D07A96" w:rsidR="00506D59" w:rsidRPr="00506D59" w:rsidRDefault="00506D59" w:rsidP="00506D59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>Paskirtis</w:t>
            </w:r>
          </w:p>
        </w:tc>
        <w:tc>
          <w:tcPr>
            <w:tcW w:w="2563" w:type="dxa"/>
            <w:vAlign w:val="center"/>
          </w:tcPr>
          <w:p w14:paraId="16FE8CEF" w14:textId="56A75B4A" w:rsidR="00506D59" w:rsidRPr="00506D59" w:rsidRDefault="00506D59" w:rsidP="00506D59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&gt;6 STV talpos, </w:t>
            </w:r>
            <w:proofErr w:type="spellStart"/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>frakcionuoto</w:t>
            </w:r>
            <w:proofErr w:type="spellEnd"/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 vakuumo garo sterilizatorius</w:t>
            </w:r>
          </w:p>
        </w:tc>
        <w:tc>
          <w:tcPr>
            <w:tcW w:w="1845" w:type="dxa"/>
            <w:gridSpan w:val="2"/>
          </w:tcPr>
          <w:p w14:paraId="3E715B21" w14:textId="237D746E" w:rsidR="00506D59" w:rsidRPr="00506D59" w:rsidRDefault="00506D59" w:rsidP="00506D5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A1DA1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1DC1E492" w14:textId="1EE87409" w:rsidR="00506D59" w:rsidRPr="00506D59" w:rsidRDefault="00506D59" w:rsidP="00506D5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A1DA1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58874758" w14:textId="6AE957D3" w:rsidTr="004A3766">
        <w:trPr>
          <w:trHeight w:val="355"/>
        </w:trPr>
        <w:tc>
          <w:tcPr>
            <w:tcW w:w="554" w:type="dxa"/>
            <w:vAlign w:val="center"/>
          </w:tcPr>
          <w:p w14:paraId="61043ED8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7AEBE079" w14:textId="0B42F28D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Sterilizatoriaus išoriniai matmenys </w:t>
            </w:r>
          </w:p>
        </w:tc>
        <w:tc>
          <w:tcPr>
            <w:tcW w:w="2563" w:type="dxa"/>
          </w:tcPr>
          <w:p w14:paraId="6A77F15F" w14:textId="73E3EB35" w:rsidR="005011B3" w:rsidRPr="0025344A" w:rsidRDefault="00506D59" w:rsidP="005011B3">
            <w:pPr>
              <w:rPr>
                <w:rFonts w:asciiTheme="minorHAnsi" w:cstheme="minorHAnsi"/>
                <w:sz w:val="24"/>
                <w:szCs w:val="24"/>
              </w:rPr>
            </w:pPr>
            <w:r>
              <w:rPr>
                <w:rFonts w:asciiTheme="minorHAnsi" w:cstheme="minorHAnsi"/>
                <w:sz w:val="24"/>
                <w:szCs w:val="24"/>
              </w:rPr>
              <w:t>Sterilizatoriaus išoriniai matmenys</w:t>
            </w:r>
            <w:r w:rsidR="005011B3">
              <w:rPr>
                <w:rFonts w:asciiTheme="minorHAnsi" w:cstheme="minorHAnsi"/>
                <w:sz w:val="24"/>
                <w:szCs w:val="24"/>
              </w:rPr>
              <w:t>:</w:t>
            </w:r>
          </w:p>
          <w:p w14:paraId="71A41372" w14:textId="0D82281D" w:rsidR="007B0C7E" w:rsidRPr="0025344A" w:rsidRDefault="007B0C7E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aukštis </w:t>
            </w:r>
            <w:r w:rsidR="005011B3">
              <w:rPr>
                <w:rFonts w:asciiTheme="minorHAnsi" w:cstheme="minorHAnsi"/>
                <w:sz w:val="24"/>
                <w:szCs w:val="24"/>
              </w:rPr>
              <w:t xml:space="preserve">– ne daugiau kaip </w:t>
            </w:r>
            <w:r w:rsidRPr="0025344A">
              <w:rPr>
                <w:rFonts w:asciiTheme="minorHAnsi" w:cstheme="minorHAnsi"/>
                <w:sz w:val="24"/>
                <w:szCs w:val="24"/>
              </w:rPr>
              <w:t xml:space="preserve">2000 mm, </w:t>
            </w:r>
          </w:p>
          <w:p w14:paraId="460F7366" w14:textId="02A41553" w:rsidR="00115A3F" w:rsidRPr="002D6BE8" w:rsidRDefault="007B0C7E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plotis </w:t>
            </w:r>
            <w:r w:rsidR="005011B3">
              <w:rPr>
                <w:rFonts w:asciiTheme="minorHAnsi" w:cstheme="minorHAnsi"/>
                <w:sz w:val="24"/>
                <w:szCs w:val="24"/>
              </w:rPr>
              <w:t xml:space="preserve">– ne daugiau </w:t>
            </w:r>
            <w:r w:rsidRPr="0025344A">
              <w:rPr>
                <w:rFonts w:asciiTheme="minorHAnsi" w:cstheme="minorHAnsi"/>
                <w:sz w:val="24"/>
                <w:szCs w:val="24"/>
              </w:rPr>
              <w:t>1000 mm)</w:t>
            </w:r>
          </w:p>
        </w:tc>
        <w:tc>
          <w:tcPr>
            <w:tcW w:w="1845" w:type="dxa"/>
            <w:gridSpan w:val="2"/>
          </w:tcPr>
          <w:p w14:paraId="59CAEA31" w14:textId="3EC5B22F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29FD34DF" w14:textId="41518506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3AF9F03A" w14:textId="34AFAD47" w:rsidTr="00C574C2">
        <w:trPr>
          <w:trHeight w:val="531"/>
        </w:trPr>
        <w:tc>
          <w:tcPr>
            <w:tcW w:w="554" w:type="dxa"/>
            <w:vAlign w:val="center"/>
          </w:tcPr>
          <w:p w14:paraId="58C8EA3C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2ECEF5E3" w14:textId="7F54D612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Sterilizatoriaus kamera ir matmenys </w:t>
            </w:r>
          </w:p>
        </w:tc>
        <w:tc>
          <w:tcPr>
            <w:tcW w:w="2563" w:type="dxa"/>
          </w:tcPr>
          <w:p w14:paraId="08F4656F" w14:textId="5A85179E" w:rsidR="00115A3F" w:rsidRPr="0025344A" w:rsidRDefault="00115A3F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Stačiakampė</w:t>
            </w:r>
          </w:p>
          <w:p w14:paraId="54BBC321" w14:textId="73476863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4239B5A2" w14:textId="6F6909C0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52973B48" w14:textId="2BA7EB09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2D3C95B8" w14:textId="0ECA25BB" w:rsidTr="004A3766">
        <w:trPr>
          <w:trHeight w:val="531"/>
        </w:trPr>
        <w:tc>
          <w:tcPr>
            <w:tcW w:w="554" w:type="dxa"/>
            <w:vAlign w:val="center"/>
          </w:tcPr>
          <w:p w14:paraId="2181BBE3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0911ACA4" w14:textId="6267D970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Sterilizatoriaus kameros tūris:</w:t>
            </w:r>
          </w:p>
        </w:tc>
        <w:tc>
          <w:tcPr>
            <w:tcW w:w="2563" w:type="dxa"/>
          </w:tcPr>
          <w:p w14:paraId="0618B366" w14:textId="30C366D0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≥ 400 l</w:t>
            </w:r>
          </w:p>
        </w:tc>
        <w:tc>
          <w:tcPr>
            <w:tcW w:w="1845" w:type="dxa"/>
            <w:gridSpan w:val="2"/>
          </w:tcPr>
          <w:p w14:paraId="7CA6FCC9" w14:textId="616905E0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7C1631F9" w14:textId="151358EA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7B5D529F" w14:textId="7A8822C0" w:rsidTr="004A3766">
        <w:trPr>
          <w:trHeight w:val="173"/>
        </w:trPr>
        <w:tc>
          <w:tcPr>
            <w:tcW w:w="554" w:type="dxa"/>
            <w:vAlign w:val="center"/>
          </w:tcPr>
          <w:p w14:paraId="08488080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60765B01" w14:textId="2DB297A1" w:rsidR="00115A3F" w:rsidRPr="005368E3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Sterilizatoriaus sterilizavimo kamera, durys, kameros apvalkalas ir integruotas garo generatorius pagaminti iš nerūdijančio plieno </w:t>
            </w:r>
            <w:r w:rsidR="007624E7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arba lygiavertės medžiagos</w:t>
            </w:r>
          </w:p>
        </w:tc>
        <w:tc>
          <w:tcPr>
            <w:tcW w:w="2563" w:type="dxa"/>
          </w:tcPr>
          <w:p w14:paraId="378E3185" w14:textId="68408A4F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Būtina. Ne blogesnės kaip AISI 316 L (arba lygiavertės) markės plienas</w:t>
            </w:r>
          </w:p>
        </w:tc>
        <w:tc>
          <w:tcPr>
            <w:tcW w:w="1845" w:type="dxa"/>
            <w:gridSpan w:val="2"/>
          </w:tcPr>
          <w:p w14:paraId="650E9454" w14:textId="1628781F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53AA2559" w14:textId="2994EEF1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7DEC77DB" w14:textId="41679C13" w:rsidTr="004A3766">
        <w:trPr>
          <w:trHeight w:val="355"/>
        </w:trPr>
        <w:tc>
          <w:tcPr>
            <w:tcW w:w="554" w:type="dxa"/>
            <w:vAlign w:val="center"/>
          </w:tcPr>
          <w:p w14:paraId="4637A47C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5FADF34D" w14:textId="50E7B6BF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Vandens rezervuaras į garo generatorių paduodamam vandeniui iš nerūdijančio plieno </w:t>
            </w:r>
            <w:r w:rsidR="007624E7" w:rsidRPr="007624E7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arba lygiavertės medžiagos</w:t>
            </w:r>
          </w:p>
        </w:tc>
        <w:tc>
          <w:tcPr>
            <w:tcW w:w="2563" w:type="dxa"/>
          </w:tcPr>
          <w:p w14:paraId="2F5BAB0A" w14:textId="5EB19833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Būtina </w:t>
            </w:r>
          </w:p>
        </w:tc>
        <w:tc>
          <w:tcPr>
            <w:tcW w:w="1845" w:type="dxa"/>
            <w:gridSpan w:val="2"/>
          </w:tcPr>
          <w:p w14:paraId="6ABD5ED8" w14:textId="1635AE62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3EDB6F73" w14:textId="246FA764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10ED3856" w14:textId="034F73DC" w:rsidTr="004A3766">
        <w:trPr>
          <w:trHeight w:val="531"/>
        </w:trPr>
        <w:tc>
          <w:tcPr>
            <w:tcW w:w="554" w:type="dxa"/>
            <w:vAlign w:val="center"/>
          </w:tcPr>
          <w:p w14:paraId="73BF0245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01C6F8B2" w14:textId="5115EE2C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Dvejos, vertikaliai slankiojančios durys. Durų negalima atidaryti kai kameroje yra slėgis, arba  durys blokuojamos kai vyksta sterilizavimo ciklas</w:t>
            </w:r>
          </w:p>
        </w:tc>
        <w:tc>
          <w:tcPr>
            <w:tcW w:w="2563" w:type="dxa"/>
          </w:tcPr>
          <w:p w14:paraId="493F803B" w14:textId="44D00EB5" w:rsidR="00115A3F" w:rsidRPr="0025344A" w:rsidRDefault="00115A3F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Būtina</w:t>
            </w:r>
          </w:p>
        </w:tc>
        <w:tc>
          <w:tcPr>
            <w:tcW w:w="1845" w:type="dxa"/>
            <w:gridSpan w:val="2"/>
          </w:tcPr>
          <w:p w14:paraId="242740CA" w14:textId="0C9440B3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1A1C73AD" w14:textId="2E82DD22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6D4EFFC8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3A3C52EB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7FDE49C7" w14:textId="1233A768" w:rsidR="00115A3F" w:rsidRPr="0025344A" w:rsidRDefault="007624E7" w:rsidP="0025344A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cstheme="minorHAnsi"/>
                <w:sz w:val="24"/>
                <w:szCs w:val="24"/>
              </w:rPr>
              <w:t>Gamykliškai</w:t>
            </w:r>
            <w:proofErr w:type="spellEnd"/>
            <w:r>
              <w:rPr>
                <w:rFonts w:asciiTheme="minorHAnsi" w:cstheme="minorHAnsi"/>
                <w:sz w:val="24"/>
                <w:szCs w:val="24"/>
              </w:rPr>
              <w:t xml:space="preserve"> įrenginio viduje </w:t>
            </w:r>
            <w:r w:rsidR="00115A3F" w:rsidRPr="0025344A">
              <w:rPr>
                <w:rFonts w:asciiTheme="minorHAnsi" w:cstheme="minorHAnsi"/>
                <w:sz w:val="24"/>
                <w:szCs w:val="24"/>
              </w:rPr>
              <w:t xml:space="preserve">integruotas garų generatorius </w:t>
            </w:r>
          </w:p>
          <w:p w14:paraId="3745DB36" w14:textId="3F2B6C15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563" w:type="dxa"/>
          </w:tcPr>
          <w:p w14:paraId="0DF7784B" w14:textId="4A49D749" w:rsidR="00115A3F" w:rsidRPr="0025344A" w:rsidRDefault="00115A3F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Būtina </w:t>
            </w:r>
          </w:p>
        </w:tc>
        <w:tc>
          <w:tcPr>
            <w:tcW w:w="1845" w:type="dxa"/>
            <w:gridSpan w:val="2"/>
          </w:tcPr>
          <w:p w14:paraId="69CE8845" w14:textId="48EC401E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334EB3A8" w14:textId="187592BB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1EA4F86A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3DFAB10B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5566C68A" w14:textId="041326CD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Sterilizatoriaus pakrovimo pusėje sumontuotas ekranas</w:t>
            </w:r>
          </w:p>
        </w:tc>
        <w:tc>
          <w:tcPr>
            <w:tcW w:w="2563" w:type="dxa"/>
          </w:tcPr>
          <w:p w14:paraId="62DB8A47" w14:textId="1A15A64A" w:rsidR="00115A3F" w:rsidRPr="0025344A" w:rsidRDefault="00115A3F" w:rsidP="0025344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6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Būtina </w:t>
            </w:r>
          </w:p>
        </w:tc>
        <w:tc>
          <w:tcPr>
            <w:tcW w:w="1845" w:type="dxa"/>
            <w:gridSpan w:val="2"/>
          </w:tcPr>
          <w:p w14:paraId="1B54A016" w14:textId="5634FBB9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188E1AC0" w14:textId="154ECF1C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1EF11A40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247BAF50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4BFBE78D" w14:textId="77777777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>Ekrane pateikiama informacija:</w:t>
            </w:r>
          </w:p>
          <w:p w14:paraId="38015DEA" w14:textId="64347867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D3EE282" w14:textId="77777777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a) Temperatūra, slėgis; </w:t>
            </w:r>
          </w:p>
          <w:p w14:paraId="708482EB" w14:textId="77777777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>b) Pasirinkta sterilizavimo programa ir jos parametrai;</w:t>
            </w:r>
          </w:p>
          <w:p w14:paraId="277CA949" w14:textId="269F6E94" w:rsidR="00115A3F" w:rsidRPr="0025344A" w:rsidRDefault="00115A3F" w:rsidP="00102EE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</w:rPr>
              <w:t>c) Pranešimai apie gedimus / Aliarmų pranešimai</w:t>
            </w:r>
          </w:p>
        </w:tc>
        <w:tc>
          <w:tcPr>
            <w:tcW w:w="1845" w:type="dxa"/>
            <w:gridSpan w:val="2"/>
          </w:tcPr>
          <w:p w14:paraId="74770FBC" w14:textId="1A35E534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16A3A4AC" w14:textId="74764098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2DD65B59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3DDF9D96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46AD69C5" w14:textId="65B55D38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Sterilizatorius turi  įspėti apie gedimus bei sutrikimus </w:t>
            </w:r>
          </w:p>
        </w:tc>
        <w:tc>
          <w:tcPr>
            <w:tcW w:w="2563" w:type="dxa"/>
          </w:tcPr>
          <w:p w14:paraId="41023A39" w14:textId="77777777" w:rsidR="00115A3F" w:rsidRPr="0025344A" w:rsidRDefault="00115A3F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a) Įspėjimas apie gedimą;</w:t>
            </w:r>
          </w:p>
          <w:p w14:paraId="05BF8216" w14:textId="62A9FEF9" w:rsidR="00115A3F" w:rsidRPr="0025344A" w:rsidRDefault="00115A3F" w:rsidP="007624E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b) Įspėjimas apie vandens, oro, garo tiekimą</w:t>
            </w:r>
          </w:p>
        </w:tc>
        <w:tc>
          <w:tcPr>
            <w:tcW w:w="1845" w:type="dxa"/>
            <w:gridSpan w:val="2"/>
          </w:tcPr>
          <w:p w14:paraId="1EEE3F77" w14:textId="4F459A17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350577EC" w14:textId="74CF90FB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04627521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24CABD54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10CE01D5" w14:textId="131E2260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</w:t>
            </w:r>
            <w:r w:rsidR="002D6BE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</w:t>
            </w: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us </w:t>
            </w:r>
            <w:r w:rsidR="002D6BE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programos</w:t>
            </w:r>
          </w:p>
        </w:tc>
        <w:tc>
          <w:tcPr>
            <w:tcW w:w="2563" w:type="dxa"/>
          </w:tcPr>
          <w:p w14:paraId="4A28F257" w14:textId="35C37E42" w:rsidR="00115A3F" w:rsidRPr="0025344A" w:rsidRDefault="002D6BE8" w:rsidP="0025344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N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 mažiau kaip 5 program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o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s, įskaitant </w:t>
            </w:r>
            <w:proofErr w:type="spellStart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Bowie</w:t>
            </w:r>
            <w:proofErr w:type="spellEnd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&amp; </w:t>
            </w:r>
            <w:proofErr w:type="spellStart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Dick</w:t>
            </w:r>
            <w:proofErr w:type="spellEnd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arba lygiavert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ė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garų įsiskverbimo testavimo program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a</w:t>
            </w:r>
          </w:p>
        </w:tc>
        <w:tc>
          <w:tcPr>
            <w:tcW w:w="1845" w:type="dxa"/>
            <w:gridSpan w:val="2"/>
          </w:tcPr>
          <w:p w14:paraId="1FE5C2A8" w14:textId="049D3F8D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4C6972B5" w14:textId="1035ED66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150EE1B1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72C2B3D1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32794533" w14:textId="6FD0D8DE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Įmontuotas arba Integruotas spausdintuvas ataskaitoms ir darbo parametrams spausdinti </w:t>
            </w:r>
          </w:p>
        </w:tc>
        <w:tc>
          <w:tcPr>
            <w:tcW w:w="2563" w:type="dxa"/>
          </w:tcPr>
          <w:p w14:paraId="7A329833" w14:textId="7ECCDB8F" w:rsidR="00115A3F" w:rsidRPr="002D6BE8" w:rsidRDefault="00AD7250" w:rsidP="00AD7250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D6BE8">
              <w:rPr>
                <w:rFonts w:ascii="Calibri" w:hAnsi="Calibri" w:cs="Calibri"/>
                <w:sz w:val="24"/>
                <w:szCs w:val="24"/>
              </w:rPr>
              <w:t>Spausdinami duomenys: p</w:t>
            </w:r>
            <w:r w:rsidR="00115A3F" w:rsidRPr="002D6BE8">
              <w:rPr>
                <w:rFonts w:ascii="Calibri" w:hAnsi="Calibri" w:cs="Calibri"/>
                <w:sz w:val="24"/>
                <w:szCs w:val="24"/>
              </w:rPr>
              <w:t>asirinkta programa</w:t>
            </w:r>
            <w:r w:rsidRPr="002D6BE8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71607B22" w14:textId="7BDD1EE2" w:rsidR="00115A3F" w:rsidRPr="0025344A" w:rsidRDefault="00AD7250" w:rsidP="0025344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D6BE8">
              <w:rPr>
                <w:rFonts w:ascii="Calibri" w:hAnsi="Calibri" w:cs="Calibri"/>
                <w:sz w:val="24"/>
                <w:szCs w:val="24"/>
              </w:rPr>
              <w:t>S</w:t>
            </w:r>
            <w:r w:rsidR="00115A3F" w:rsidRPr="002D6BE8">
              <w:rPr>
                <w:rFonts w:ascii="Calibri" w:hAnsi="Calibri" w:cs="Calibri"/>
                <w:sz w:val="24"/>
                <w:szCs w:val="24"/>
              </w:rPr>
              <w:t>lėgis</w:t>
            </w:r>
            <w:r w:rsidRPr="002D6BE8">
              <w:rPr>
                <w:rFonts w:ascii="Calibri" w:hAnsi="Calibri" w:cs="Calibri"/>
                <w:sz w:val="24"/>
                <w:szCs w:val="24"/>
              </w:rPr>
              <w:t>, temperatūra, ciklo trukmė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15A3F" w:rsidRPr="002534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gridSpan w:val="2"/>
          </w:tcPr>
          <w:p w14:paraId="1D60BDBE" w14:textId="12ABC1E0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</w:tcPr>
          <w:p w14:paraId="235BD534" w14:textId="6FB495CC" w:rsidR="00115A3F" w:rsidRPr="0025344A" w:rsidRDefault="00115A3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15A3F" w:rsidRPr="0025344A" w14:paraId="37399D13" w14:textId="77777777" w:rsidTr="004A3766">
        <w:trPr>
          <w:trHeight w:val="531"/>
        </w:trPr>
        <w:tc>
          <w:tcPr>
            <w:tcW w:w="554" w:type="dxa"/>
            <w:vAlign w:val="center"/>
          </w:tcPr>
          <w:p w14:paraId="46A9E8E5" w14:textId="77777777" w:rsidR="00115A3F" w:rsidRPr="0025344A" w:rsidRDefault="00115A3F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3EA061FF" w14:textId="77777777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Sterilizatoriaus komplektacija: </w:t>
            </w:r>
          </w:p>
          <w:p w14:paraId="7F587E7E" w14:textId="29DC4BAE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63" w:type="dxa"/>
          </w:tcPr>
          <w:p w14:paraId="0350161A" w14:textId="49CAFDDF" w:rsidR="00115A3F" w:rsidRPr="0025344A" w:rsidRDefault="00115A3F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</w:rPr>
              <w:t xml:space="preserve">1. Pakrovimo rėmas </w:t>
            </w:r>
            <w:r w:rsidR="00AD7250">
              <w:rPr>
                <w:rFonts w:asciiTheme="minorHAnsi" w:eastAsia="Times New Roman" w:cstheme="minorHAnsi"/>
                <w:sz w:val="24"/>
                <w:szCs w:val="24"/>
              </w:rPr>
              <w:t>– ne mažiau kaip</w:t>
            </w:r>
            <w:r w:rsidRPr="0025344A">
              <w:rPr>
                <w:rFonts w:asciiTheme="minorHAnsi" w:eastAsia="Times New Roman" w:cstheme="minorHAnsi"/>
                <w:sz w:val="24"/>
                <w:szCs w:val="24"/>
              </w:rPr>
              <w:t xml:space="preserve"> 1 vnt.  </w:t>
            </w:r>
          </w:p>
          <w:p w14:paraId="326C864A" w14:textId="7973657B" w:rsidR="00115A3F" w:rsidRPr="0025344A" w:rsidRDefault="00115A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2. </w:t>
            </w:r>
            <w:r w:rsidRPr="0025344A">
              <w:rPr>
                <w:rFonts w:asciiTheme="minorHAnsi" w:cstheme="minorHAnsi"/>
                <w:sz w:val="24"/>
                <w:szCs w:val="24"/>
                <w:lang w:eastAsia="ar-SA"/>
              </w:rPr>
              <w:t>Pakrovimo-iškrovimo</w:t>
            </w:r>
            <w:r w:rsidRPr="0025344A">
              <w:rPr>
                <w:rFonts w:asciiTheme="minorHAnsi" w:cstheme="minorHAnsi"/>
                <w:sz w:val="24"/>
                <w:szCs w:val="24"/>
              </w:rPr>
              <w:t xml:space="preserve"> vežimėlis - </w:t>
            </w:r>
            <w:r w:rsidR="005011B3">
              <w:rPr>
                <w:rFonts w:asciiTheme="minorHAnsi" w:cstheme="minorHAnsi"/>
                <w:sz w:val="24"/>
                <w:szCs w:val="24"/>
              </w:rPr>
              <w:t xml:space="preserve"> ne mažiau kaip </w:t>
            </w:r>
            <w:r w:rsidRPr="0025344A">
              <w:rPr>
                <w:rFonts w:asciiTheme="minorHAnsi" w:cstheme="minorHAnsi"/>
                <w:sz w:val="24"/>
                <w:szCs w:val="24"/>
              </w:rPr>
              <w:t>2 vnt.</w:t>
            </w:r>
          </w:p>
          <w:p w14:paraId="08688A1F" w14:textId="29A3EAE3" w:rsidR="00115A3F" w:rsidRPr="0025344A" w:rsidRDefault="00115A3F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</w:rPr>
              <w:t>3. Garo generatorius</w:t>
            </w:r>
            <w:r w:rsidR="005011B3">
              <w:rPr>
                <w:rFonts w:asciiTheme="minorHAnsi" w:eastAsia="Times New Roman" w:cstheme="minorHAnsi"/>
                <w:sz w:val="24"/>
                <w:szCs w:val="24"/>
              </w:rPr>
              <w:t xml:space="preserve"> – ne mažiau kaip 1 vnt.</w:t>
            </w:r>
          </w:p>
          <w:p w14:paraId="00F997CC" w14:textId="54F1A70F" w:rsidR="00115A3F" w:rsidRPr="0025344A" w:rsidRDefault="00115A3F" w:rsidP="005011B3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4. Suspausto oro kompresorius</w:t>
            </w:r>
            <w:r w:rsidR="005011B3">
              <w:rPr>
                <w:rFonts w:asciiTheme="minorHAnsi" w:hAnsiTheme="minorHAnsi" w:cstheme="minorHAnsi"/>
                <w:sz w:val="24"/>
                <w:szCs w:val="24"/>
              </w:rPr>
              <w:t xml:space="preserve"> – ne mažiau kaip 1 vnt.</w:t>
            </w:r>
          </w:p>
        </w:tc>
        <w:tc>
          <w:tcPr>
            <w:tcW w:w="1845" w:type="dxa"/>
            <w:gridSpan w:val="2"/>
          </w:tcPr>
          <w:p w14:paraId="02410F81" w14:textId="3E8B4736" w:rsidR="00115A3F" w:rsidRPr="0025344A" w:rsidRDefault="00722C0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823" w:type="dxa"/>
          </w:tcPr>
          <w:p w14:paraId="14FC89A8" w14:textId="0037BCC3" w:rsidR="00115A3F" w:rsidRPr="0025344A" w:rsidRDefault="00722C0F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25344A" w14:paraId="65AA5DAF" w14:textId="77777777" w:rsidTr="00366CD8">
        <w:trPr>
          <w:trHeight w:val="713"/>
        </w:trPr>
        <w:tc>
          <w:tcPr>
            <w:tcW w:w="9628" w:type="dxa"/>
            <w:gridSpan w:val="6"/>
            <w:vAlign w:val="center"/>
          </w:tcPr>
          <w:p w14:paraId="0E65779C" w14:textId="76459B5B" w:rsidR="004A3766" w:rsidRPr="0025344A" w:rsidRDefault="004A3766" w:rsidP="0025344A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4A3766" w:rsidRPr="0025344A" w14:paraId="2B2E7E09" w14:textId="1A566B6A" w:rsidTr="00E53FDF">
        <w:trPr>
          <w:trHeight w:val="173"/>
        </w:trPr>
        <w:tc>
          <w:tcPr>
            <w:tcW w:w="554" w:type="dxa"/>
            <w:vAlign w:val="center"/>
          </w:tcPr>
          <w:p w14:paraId="68329BFE" w14:textId="77777777" w:rsidR="004A3766" w:rsidRPr="0025344A" w:rsidRDefault="004A3766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78975B6D" w14:textId="5582C8FC" w:rsidR="004A3766" w:rsidRPr="0025344A" w:rsidRDefault="004A3766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2563" w:type="dxa"/>
          </w:tcPr>
          <w:p w14:paraId="619B63F9" w14:textId="77777777" w:rsidR="004A3766" w:rsidRPr="0025344A" w:rsidRDefault="004A3766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845" w:type="dxa"/>
            <w:gridSpan w:val="2"/>
          </w:tcPr>
          <w:p w14:paraId="3C90EE0C" w14:textId="6B0F70B7" w:rsidR="004A3766" w:rsidRPr="0025344A" w:rsidRDefault="004A3766" w:rsidP="0025344A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</w:tcPr>
          <w:p w14:paraId="00638266" w14:textId="2364C6BE" w:rsidR="004A3766" w:rsidRPr="0025344A" w:rsidRDefault="004A3766" w:rsidP="0025344A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25344A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</w:tr>
      <w:tr w:rsidR="004A3766" w:rsidRPr="0025344A" w14:paraId="519E4711" w14:textId="048E4213" w:rsidTr="00E53FDF">
        <w:trPr>
          <w:trHeight w:val="355"/>
        </w:trPr>
        <w:tc>
          <w:tcPr>
            <w:tcW w:w="554" w:type="dxa"/>
            <w:vAlign w:val="center"/>
          </w:tcPr>
          <w:p w14:paraId="31A5E960" w14:textId="77777777" w:rsidR="004A3766" w:rsidRPr="0025344A" w:rsidRDefault="004A3766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44F6D401" w14:textId="62A90070" w:rsidR="004A3766" w:rsidRPr="0025344A" w:rsidRDefault="00DB0690" w:rsidP="00DB0690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2D6BE8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 prieinamumas ir taisymas, įskaitant originalių arba lygiaverčių atsarginių dalių tiekimą, darbą ir visas kitas išlaidas, reikalingas nenutrūkstamam įrangos veikimui.</w:t>
            </w:r>
          </w:p>
        </w:tc>
        <w:tc>
          <w:tcPr>
            <w:tcW w:w="2563" w:type="dxa"/>
          </w:tcPr>
          <w:p w14:paraId="4C2FF2D2" w14:textId="552775D5" w:rsidR="004A3766" w:rsidRPr="0025344A" w:rsidRDefault="004A3766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25344A">
              <w:rPr>
                <w:rFonts w:asciiTheme="minorHAnsi" w:eastAsia="PMingLiU" w:cstheme="minorHAnsi"/>
                <w:sz w:val="24"/>
                <w:szCs w:val="24"/>
              </w:rPr>
              <w:t xml:space="preserve">2 metai </w:t>
            </w:r>
            <w:r w:rsidR="00DB0690" w:rsidRPr="00556525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2D6BE8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2D6BE8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="002D6BE8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2D6BE8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2D6BE8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pasiūlius ilgesnį </w:t>
            </w:r>
            <w:r w:rsidR="00417DE1" w:rsidRPr="00417DE1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nei minimalus reikalaujamas </w:t>
            </w:r>
            <w:r w:rsidR="002D6BE8" w:rsidRPr="00417DE1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garantinį </w:t>
            </w:r>
            <w:r w:rsidR="002D6BE8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terminą </w:t>
            </w:r>
            <w:r w:rsidR="002D6BE8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2D6BE8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845" w:type="dxa"/>
            <w:gridSpan w:val="2"/>
          </w:tcPr>
          <w:p w14:paraId="66832E90" w14:textId="384D7ABA" w:rsidR="004A3766" w:rsidRPr="0025344A" w:rsidRDefault="004A3766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3" w:type="dxa"/>
            <w:tcBorders>
              <w:tl2br w:val="single" w:sz="4" w:space="0" w:color="auto"/>
            </w:tcBorders>
          </w:tcPr>
          <w:p w14:paraId="60897D29" w14:textId="3B7CE7DD" w:rsidR="004A3766" w:rsidRPr="0025344A" w:rsidRDefault="004A3766" w:rsidP="0025344A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</w:p>
        </w:tc>
      </w:tr>
      <w:tr w:rsidR="009219E8" w:rsidRPr="0025344A" w14:paraId="03AFCD47" w14:textId="77777777" w:rsidTr="007C74B4">
        <w:trPr>
          <w:trHeight w:val="355"/>
        </w:trPr>
        <w:tc>
          <w:tcPr>
            <w:tcW w:w="554" w:type="dxa"/>
            <w:vAlign w:val="center"/>
          </w:tcPr>
          <w:p w14:paraId="2B1E9044" w14:textId="77777777" w:rsidR="009219E8" w:rsidRPr="0025344A" w:rsidRDefault="009219E8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4E914F61" w14:textId="7393E4A3" w:rsidR="009219E8" w:rsidRPr="0025344A" w:rsidRDefault="009219E8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color w:val="000000"/>
                <w:sz w:val="24"/>
                <w:szCs w:val="24"/>
              </w:rPr>
              <w:t>Sterilizatoriaus pristatymas į montavimo vietą, instaliacija, sterilizatoriaus pajungimas prie komunikacijų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3" w:type="dxa"/>
          </w:tcPr>
          <w:p w14:paraId="379F0B70" w14:textId="136DD4AE" w:rsidR="009219E8" w:rsidRPr="0025344A" w:rsidRDefault="009219E8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PMingLiU" w:cstheme="minorHAnsi"/>
                <w:sz w:val="24"/>
                <w:szCs w:val="24"/>
              </w:rPr>
              <w:t>Būtinas</w:t>
            </w:r>
          </w:p>
        </w:tc>
        <w:tc>
          <w:tcPr>
            <w:tcW w:w="3668" w:type="dxa"/>
            <w:gridSpan w:val="3"/>
          </w:tcPr>
          <w:p w14:paraId="26E6EA1B" w14:textId="0BB724DF" w:rsidR="009219E8" w:rsidRPr="009219E8" w:rsidRDefault="009219E8" w:rsidP="009219E8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4A3766" w:rsidRPr="0025344A" w14:paraId="52F7DB83" w14:textId="15938731" w:rsidTr="004A3766">
        <w:trPr>
          <w:trHeight w:val="173"/>
        </w:trPr>
        <w:tc>
          <w:tcPr>
            <w:tcW w:w="554" w:type="dxa"/>
            <w:vAlign w:val="center"/>
          </w:tcPr>
          <w:p w14:paraId="40194193" w14:textId="77777777" w:rsidR="004A3766" w:rsidRPr="0025344A" w:rsidRDefault="004A3766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843" w:type="dxa"/>
          </w:tcPr>
          <w:p w14:paraId="23F57B8C" w14:textId="33D5710F" w:rsidR="004A3766" w:rsidRPr="0025344A" w:rsidRDefault="004A283F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4A283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2563" w:type="dxa"/>
          </w:tcPr>
          <w:p w14:paraId="1B9166DB" w14:textId="434CB68E" w:rsidR="004A3766" w:rsidRPr="0025344A" w:rsidRDefault="004A3766" w:rsidP="0025344A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3668" w:type="dxa"/>
            <w:gridSpan w:val="3"/>
          </w:tcPr>
          <w:p w14:paraId="57B628B5" w14:textId="77777777" w:rsidR="004A3766" w:rsidRPr="0025344A" w:rsidRDefault="004A3766" w:rsidP="0025344A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</w:tr>
      <w:tr w:rsidR="004A3766" w:rsidRPr="0025344A" w14:paraId="0D11F746" w14:textId="77777777" w:rsidTr="004A3766">
        <w:trPr>
          <w:trHeight w:val="173"/>
        </w:trPr>
        <w:tc>
          <w:tcPr>
            <w:tcW w:w="554" w:type="dxa"/>
            <w:vAlign w:val="center"/>
          </w:tcPr>
          <w:p w14:paraId="1418E8E4" w14:textId="77777777" w:rsidR="004A3766" w:rsidRPr="0025344A" w:rsidRDefault="004A3766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1AAB24E2" w14:textId="169E5CB3" w:rsidR="004A3766" w:rsidRPr="0025344A" w:rsidRDefault="00470079" w:rsidP="0025344A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47007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2563" w:type="dxa"/>
          </w:tcPr>
          <w:p w14:paraId="32B2B277" w14:textId="1626EA7E" w:rsidR="004A3766" w:rsidRPr="0025344A" w:rsidRDefault="004A3766" w:rsidP="0025344A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774" w:type="dxa"/>
          </w:tcPr>
          <w:p w14:paraId="2FDBC6C7" w14:textId="77777777" w:rsidR="004A3766" w:rsidRPr="0025344A" w:rsidRDefault="004A3766" w:rsidP="0025344A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14:paraId="0C755A32" w14:textId="2BD55FDC" w:rsidR="004A3766" w:rsidRPr="0025344A" w:rsidRDefault="004A3766" w:rsidP="0025344A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4A3766" w:rsidRPr="0025344A" w14:paraId="2D87A684" w14:textId="77777777" w:rsidTr="004A3766">
        <w:trPr>
          <w:trHeight w:val="698"/>
        </w:trPr>
        <w:tc>
          <w:tcPr>
            <w:tcW w:w="554" w:type="dxa"/>
            <w:vAlign w:val="center"/>
          </w:tcPr>
          <w:p w14:paraId="7DBD1E83" w14:textId="77777777" w:rsidR="004A3766" w:rsidRPr="0025344A" w:rsidRDefault="004A3766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5B488624" w14:textId="00913291" w:rsidR="004A3766" w:rsidRPr="00860783" w:rsidRDefault="004A3766" w:rsidP="0025344A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860783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563" w:type="dxa"/>
          </w:tcPr>
          <w:p w14:paraId="084F0B57" w14:textId="06B735C9" w:rsidR="004A3766" w:rsidRPr="00860783" w:rsidRDefault="004A3766" w:rsidP="0025344A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860783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774" w:type="dxa"/>
          </w:tcPr>
          <w:p w14:paraId="5B72D089" w14:textId="336A0D07" w:rsidR="004A3766" w:rsidRPr="0025344A" w:rsidRDefault="004A3766" w:rsidP="0025344A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94" w:type="dxa"/>
            <w:gridSpan w:val="2"/>
          </w:tcPr>
          <w:p w14:paraId="5EB6FFFE" w14:textId="06828AB5" w:rsidR="004A3766" w:rsidRPr="0025344A" w:rsidRDefault="004A3766" w:rsidP="0025344A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D5360" w:rsidRPr="004D5360" w14:paraId="36B3E81B" w14:textId="77777777" w:rsidTr="00CB28F4">
        <w:trPr>
          <w:trHeight w:val="698"/>
        </w:trPr>
        <w:tc>
          <w:tcPr>
            <w:tcW w:w="554" w:type="dxa"/>
          </w:tcPr>
          <w:p w14:paraId="20D74E85" w14:textId="77777777" w:rsidR="004D5360" w:rsidRPr="004D5360" w:rsidRDefault="004D5360" w:rsidP="004D5360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43" w:type="dxa"/>
          </w:tcPr>
          <w:p w14:paraId="7EEC0593" w14:textId="5EAA464E" w:rsidR="004D5360" w:rsidRPr="004D5360" w:rsidRDefault="004D5360" w:rsidP="004D5360">
            <w:pPr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4D5360">
              <w:rPr>
                <w:rFonts w:ascii="Calibri" w:hAnsi="Calibri" w:cs="Calibri"/>
                <w:sz w:val="24"/>
                <w:szCs w:val="24"/>
              </w:rPr>
              <w:t>Pavojingų medžiagų ribojimas</w:t>
            </w:r>
          </w:p>
        </w:tc>
        <w:tc>
          <w:tcPr>
            <w:tcW w:w="2563" w:type="dxa"/>
          </w:tcPr>
          <w:p w14:paraId="3F9EE09F" w14:textId="4557F6E7" w:rsidR="004D5360" w:rsidRPr="004D5360" w:rsidRDefault="004D5360" w:rsidP="004D5360">
            <w:pPr>
              <w:rPr>
                <w:rFonts w:ascii="Calibri" w:eastAsia="Times New Roman" w:hAnsi="Calibri" w:cs="Calibri"/>
                <w:color w:val="EE0000"/>
                <w:sz w:val="24"/>
                <w:szCs w:val="24"/>
              </w:rPr>
            </w:pPr>
            <w:r w:rsidRPr="004D5360">
              <w:rPr>
                <w:rFonts w:ascii="Calibri" w:hAnsi="Calibri" w:cs="Calibri"/>
                <w:sz w:val="24"/>
                <w:szCs w:val="24"/>
              </w:rPr>
              <w:t>Įranga turi atitikti pavojingųjų medžiagų naudojimo ribojimo reikalavimus pagal Lietuvos Respublikos ekonomikos ir inovacijų ministro 2008 m. spalio 8 d. įsakymą Nr. 4-459.</w:t>
            </w:r>
          </w:p>
        </w:tc>
        <w:tc>
          <w:tcPr>
            <w:tcW w:w="1774" w:type="dxa"/>
          </w:tcPr>
          <w:p w14:paraId="4D1C164B" w14:textId="77777777" w:rsidR="004D5360" w:rsidRPr="004D5360" w:rsidRDefault="004D5360" w:rsidP="00860783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14:paraId="49900F9D" w14:textId="5AA7CA37" w:rsidR="004D5360" w:rsidRPr="004D5360" w:rsidRDefault="004D5360" w:rsidP="004D5360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4D5360">
              <w:rPr>
                <w:rFonts w:ascii="Calibri" w:hAnsi="Calibri" w:cs="Calibri"/>
                <w:sz w:val="24"/>
                <w:szCs w:val="24"/>
              </w:rPr>
              <w:t>Kilus abejonėms dėl įrangos atitikties reikalavimui ir užsakovui pareikalavus tiekėjas kartu su prekėmis privalo pateikti atitiktį reikalavimui įrodančius dokumentus.</w:t>
            </w:r>
          </w:p>
        </w:tc>
      </w:tr>
      <w:bookmarkEnd w:id="5"/>
      <w:bookmarkEnd w:id="6"/>
    </w:tbl>
    <w:p w14:paraId="440EAFBF" w14:textId="4F3F66D5" w:rsidR="00DC389C" w:rsidRPr="0025344A" w:rsidRDefault="00DC389C" w:rsidP="0025344A">
      <w:pPr>
        <w:spacing w:after="0" w:line="240" w:lineRule="auto"/>
        <w:rPr>
          <w:rFonts w:eastAsia="Times New Roman" w:cstheme="minorHAnsi"/>
        </w:rPr>
      </w:pPr>
    </w:p>
    <w:sectPr w:rsidR="00DC389C" w:rsidRPr="0025344A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7530D" w14:textId="77777777" w:rsidR="009C400A" w:rsidRDefault="009C400A" w:rsidP="00070C0E">
      <w:pPr>
        <w:spacing w:after="0" w:line="240" w:lineRule="auto"/>
      </w:pPr>
      <w:r>
        <w:separator/>
      </w:r>
    </w:p>
  </w:endnote>
  <w:endnote w:type="continuationSeparator" w:id="0">
    <w:p w14:paraId="0C3534BF" w14:textId="77777777" w:rsidR="009C400A" w:rsidRDefault="009C400A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1117" w14:textId="77777777" w:rsidR="009C400A" w:rsidRDefault="009C400A" w:rsidP="00070C0E">
      <w:pPr>
        <w:spacing w:after="0" w:line="240" w:lineRule="auto"/>
      </w:pPr>
      <w:r>
        <w:separator/>
      </w:r>
    </w:p>
  </w:footnote>
  <w:footnote w:type="continuationSeparator" w:id="0">
    <w:p w14:paraId="0C44A626" w14:textId="77777777" w:rsidR="009C400A" w:rsidRDefault="009C400A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632BC3"/>
    <w:multiLevelType w:val="hybridMultilevel"/>
    <w:tmpl w:val="7D580608"/>
    <w:lvl w:ilvl="0" w:tplc="A6EC5E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E2F1E"/>
    <w:multiLevelType w:val="hybridMultilevel"/>
    <w:tmpl w:val="C85AC4B8"/>
    <w:lvl w:ilvl="0" w:tplc="5F362F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7472"/>
    <w:multiLevelType w:val="hybridMultilevel"/>
    <w:tmpl w:val="FF4CB71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43200"/>
    <w:multiLevelType w:val="hybridMultilevel"/>
    <w:tmpl w:val="0CE4FCD0"/>
    <w:lvl w:ilvl="0" w:tplc="110C3D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15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5"/>
  </w:num>
  <w:num w:numId="2" w16cid:durableId="1723364356">
    <w:abstractNumId w:val="12"/>
  </w:num>
  <w:num w:numId="3" w16cid:durableId="277421192">
    <w:abstractNumId w:val="10"/>
  </w:num>
  <w:num w:numId="4" w16cid:durableId="1244756718">
    <w:abstractNumId w:val="14"/>
  </w:num>
  <w:num w:numId="5" w16cid:durableId="1953634349">
    <w:abstractNumId w:val="6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6"/>
  </w:num>
  <w:num w:numId="9" w16cid:durableId="642849458">
    <w:abstractNumId w:val="5"/>
  </w:num>
  <w:num w:numId="10" w16cid:durableId="307710102">
    <w:abstractNumId w:val="7"/>
  </w:num>
  <w:num w:numId="11" w16cid:durableId="554395178">
    <w:abstractNumId w:val="3"/>
  </w:num>
  <w:num w:numId="12" w16cid:durableId="1022047362">
    <w:abstractNumId w:val="18"/>
  </w:num>
  <w:num w:numId="13" w16cid:durableId="1763725532">
    <w:abstractNumId w:val="17"/>
  </w:num>
  <w:num w:numId="14" w16cid:durableId="235826169">
    <w:abstractNumId w:val="1"/>
  </w:num>
  <w:num w:numId="15" w16cid:durableId="1970043115">
    <w:abstractNumId w:val="13"/>
  </w:num>
  <w:num w:numId="16" w16cid:durableId="1041050933">
    <w:abstractNumId w:val="11"/>
  </w:num>
  <w:num w:numId="17" w16cid:durableId="385686003">
    <w:abstractNumId w:val="9"/>
  </w:num>
  <w:num w:numId="18" w16cid:durableId="1990012598">
    <w:abstractNumId w:val="4"/>
  </w:num>
  <w:num w:numId="19" w16cid:durableId="850413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25F29"/>
    <w:rsid w:val="000268BE"/>
    <w:rsid w:val="000538D1"/>
    <w:rsid w:val="00070C0E"/>
    <w:rsid w:val="000D3E7E"/>
    <w:rsid w:val="00102EEB"/>
    <w:rsid w:val="00115A3F"/>
    <w:rsid w:val="001179DA"/>
    <w:rsid w:val="0012149F"/>
    <w:rsid w:val="001826DA"/>
    <w:rsid w:val="0019346C"/>
    <w:rsid w:val="00195A01"/>
    <w:rsid w:val="001A7820"/>
    <w:rsid w:val="001D5965"/>
    <w:rsid w:val="002036DD"/>
    <w:rsid w:val="002107A8"/>
    <w:rsid w:val="00245563"/>
    <w:rsid w:val="00245957"/>
    <w:rsid w:val="0025344A"/>
    <w:rsid w:val="002576FE"/>
    <w:rsid w:val="00280039"/>
    <w:rsid w:val="00295C7C"/>
    <w:rsid w:val="002C2A8F"/>
    <w:rsid w:val="002D1ED5"/>
    <w:rsid w:val="002D6BE8"/>
    <w:rsid w:val="002E534C"/>
    <w:rsid w:val="00304532"/>
    <w:rsid w:val="00304A2D"/>
    <w:rsid w:val="00310760"/>
    <w:rsid w:val="00316941"/>
    <w:rsid w:val="00325560"/>
    <w:rsid w:val="00337A2E"/>
    <w:rsid w:val="003611B7"/>
    <w:rsid w:val="003812FF"/>
    <w:rsid w:val="003916B0"/>
    <w:rsid w:val="0039464A"/>
    <w:rsid w:val="003A4464"/>
    <w:rsid w:val="003C1C01"/>
    <w:rsid w:val="003D17A8"/>
    <w:rsid w:val="003D56F7"/>
    <w:rsid w:val="003E20A6"/>
    <w:rsid w:val="003E4C14"/>
    <w:rsid w:val="003F3E37"/>
    <w:rsid w:val="00406DF0"/>
    <w:rsid w:val="00417DE1"/>
    <w:rsid w:val="004546D3"/>
    <w:rsid w:val="004654D8"/>
    <w:rsid w:val="00467E6A"/>
    <w:rsid w:val="00470079"/>
    <w:rsid w:val="0049300F"/>
    <w:rsid w:val="004A24B4"/>
    <w:rsid w:val="004A283F"/>
    <w:rsid w:val="004A3766"/>
    <w:rsid w:val="004A4BD6"/>
    <w:rsid w:val="004A56B5"/>
    <w:rsid w:val="004C061C"/>
    <w:rsid w:val="004C2EA6"/>
    <w:rsid w:val="004D5360"/>
    <w:rsid w:val="004E442D"/>
    <w:rsid w:val="004F455F"/>
    <w:rsid w:val="005011B3"/>
    <w:rsid w:val="00506D59"/>
    <w:rsid w:val="00510A41"/>
    <w:rsid w:val="00514AB9"/>
    <w:rsid w:val="00523A9F"/>
    <w:rsid w:val="005368E3"/>
    <w:rsid w:val="0056208B"/>
    <w:rsid w:val="00590E61"/>
    <w:rsid w:val="00595278"/>
    <w:rsid w:val="005A3041"/>
    <w:rsid w:val="005B099B"/>
    <w:rsid w:val="005C4B9B"/>
    <w:rsid w:val="005E2FAB"/>
    <w:rsid w:val="0060384D"/>
    <w:rsid w:val="0060395D"/>
    <w:rsid w:val="0061315E"/>
    <w:rsid w:val="00643C14"/>
    <w:rsid w:val="006450DE"/>
    <w:rsid w:val="006470AA"/>
    <w:rsid w:val="00676CF0"/>
    <w:rsid w:val="00690A97"/>
    <w:rsid w:val="006B5B8F"/>
    <w:rsid w:val="006F148F"/>
    <w:rsid w:val="00700139"/>
    <w:rsid w:val="0072220F"/>
    <w:rsid w:val="00722C0F"/>
    <w:rsid w:val="00740060"/>
    <w:rsid w:val="007624E7"/>
    <w:rsid w:val="00762957"/>
    <w:rsid w:val="00764BA2"/>
    <w:rsid w:val="00772C5B"/>
    <w:rsid w:val="007B0C7E"/>
    <w:rsid w:val="007E0DCB"/>
    <w:rsid w:val="00801052"/>
    <w:rsid w:val="00820BB5"/>
    <w:rsid w:val="00823AC1"/>
    <w:rsid w:val="008520E6"/>
    <w:rsid w:val="00860425"/>
    <w:rsid w:val="00860783"/>
    <w:rsid w:val="0089568A"/>
    <w:rsid w:val="008A2682"/>
    <w:rsid w:val="008A7881"/>
    <w:rsid w:val="008B2250"/>
    <w:rsid w:val="008B58D2"/>
    <w:rsid w:val="008D1FCB"/>
    <w:rsid w:val="0091547C"/>
    <w:rsid w:val="009219E8"/>
    <w:rsid w:val="00925CC3"/>
    <w:rsid w:val="00942817"/>
    <w:rsid w:val="00956FAB"/>
    <w:rsid w:val="00972343"/>
    <w:rsid w:val="0098515A"/>
    <w:rsid w:val="00985E37"/>
    <w:rsid w:val="009A19A3"/>
    <w:rsid w:val="009B7427"/>
    <w:rsid w:val="009B7890"/>
    <w:rsid w:val="009C400A"/>
    <w:rsid w:val="009D70F0"/>
    <w:rsid w:val="00A040D5"/>
    <w:rsid w:val="00A10B3A"/>
    <w:rsid w:val="00A15C89"/>
    <w:rsid w:val="00A35C02"/>
    <w:rsid w:val="00A70940"/>
    <w:rsid w:val="00AD7250"/>
    <w:rsid w:val="00AE1527"/>
    <w:rsid w:val="00B16879"/>
    <w:rsid w:val="00B2734F"/>
    <w:rsid w:val="00B32B11"/>
    <w:rsid w:val="00B4090D"/>
    <w:rsid w:val="00B73C22"/>
    <w:rsid w:val="00B75E66"/>
    <w:rsid w:val="00BB1D7C"/>
    <w:rsid w:val="00BF61B4"/>
    <w:rsid w:val="00C23D7D"/>
    <w:rsid w:val="00C32EA8"/>
    <w:rsid w:val="00C3365E"/>
    <w:rsid w:val="00C412BA"/>
    <w:rsid w:val="00C549E5"/>
    <w:rsid w:val="00C71917"/>
    <w:rsid w:val="00CA4412"/>
    <w:rsid w:val="00CB014A"/>
    <w:rsid w:val="00CC5A74"/>
    <w:rsid w:val="00CD066D"/>
    <w:rsid w:val="00CE0DF3"/>
    <w:rsid w:val="00D05DDF"/>
    <w:rsid w:val="00D3561A"/>
    <w:rsid w:val="00D63EE7"/>
    <w:rsid w:val="00D81707"/>
    <w:rsid w:val="00DB0690"/>
    <w:rsid w:val="00DB5802"/>
    <w:rsid w:val="00DC389C"/>
    <w:rsid w:val="00DD41F1"/>
    <w:rsid w:val="00DD52EC"/>
    <w:rsid w:val="00E0196E"/>
    <w:rsid w:val="00E132EE"/>
    <w:rsid w:val="00E21B69"/>
    <w:rsid w:val="00E251CA"/>
    <w:rsid w:val="00E414D7"/>
    <w:rsid w:val="00E53FDF"/>
    <w:rsid w:val="00E70510"/>
    <w:rsid w:val="00E7471A"/>
    <w:rsid w:val="00EA7B74"/>
    <w:rsid w:val="00EE16ED"/>
    <w:rsid w:val="00EE2C8A"/>
    <w:rsid w:val="00EE4C0A"/>
    <w:rsid w:val="00F11F0E"/>
    <w:rsid w:val="00F24271"/>
    <w:rsid w:val="00F269D7"/>
    <w:rsid w:val="00F300B8"/>
    <w:rsid w:val="00F659D8"/>
    <w:rsid w:val="00F932C6"/>
    <w:rsid w:val="00FB756F"/>
    <w:rsid w:val="00FC0F16"/>
    <w:rsid w:val="00FC6876"/>
    <w:rsid w:val="00FE4AA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3483</Words>
  <Characters>1986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6</cp:revision>
  <dcterms:created xsi:type="dcterms:W3CDTF">2026-04-16T12:02:00Z</dcterms:created>
  <dcterms:modified xsi:type="dcterms:W3CDTF">2026-04-17T10:05:00Z</dcterms:modified>
</cp:coreProperties>
</file>